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0C2" w:rsidRPr="003440C2" w:rsidRDefault="00315D43" w:rsidP="00901697">
      <w:pPr>
        <w:rPr>
          <w:rFonts w:eastAsia="Times New Roman"/>
          <w:lang w:eastAsia="hr-HR"/>
        </w:rPr>
      </w:pPr>
      <w:r>
        <w:rPr>
          <w:rFonts w:eastAsia="Times New Roman"/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560BF2F6" wp14:editId="2374B96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52550" cy="11137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vod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113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/>
          <w:lang w:eastAsia="hr-HR"/>
        </w:rPr>
        <w:t xml:space="preserve">                                      </w:t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noProof/>
          <w:lang w:eastAsia="hr-HR"/>
        </w:rPr>
        <w:drawing>
          <wp:inline distT="0" distB="0" distL="0" distR="0" wp14:anchorId="4FF9B627" wp14:editId="39CDDB2C">
            <wp:extent cx="682187" cy="638175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o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187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hr-HR"/>
        </w:rPr>
        <w:br w:type="textWrapping" w:clear="all"/>
      </w:r>
    </w:p>
    <w:p w:rsidR="00423FAA" w:rsidRPr="003513EF" w:rsidRDefault="00D2129F" w:rsidP="00BF376D">
      <w:pPr>
        <w:tabs>
          <w:tab w:val="left" w:pos="1072"/>
        </w:tabs>
        <w:spacing w:before="120"/>
        <w:rPr>
          <w:rFonts w:asciiTheme="minorHAnsi" w:hAnsiTheme="minorHAnsi"/>
        </w:rPr>
      </w:pPr>
      <w:r w:rsidRPr="003513EF">
        <w:rPr>
          <w:rFonts w:asciiTheme="minorHAnsi" w:hAnsiTheme="minorHAnsi"/>
        </w:rPr>
        <w:t>Na temelju</w:t>
      </w:r>
      <w:r w:rsidR="003440C2" w:rsidRPr="003513EF">
        <w:rPr>
          <w:rFonts w:asciiTheme="minorHAnsi" w:hAnsiTheme="minorHAnsi"/>
        </w:rPr>
        <w:t xml:space="preserve"> članka </w:t>
      </w:r>
      <w:r w:rsidR="00103B08" w:rsidRPr="003513EF">
        <w:rPr>
          <w:rFonts w:asciiTheme="minorHAnsi" w:hAnsiTheme="minorHAnsi"/>
        </w:rPr>
        <w:t>28</w:t>
      </w:r>
      <w:r w:rsidR="00423FAA" w:rsidRPr="003513EF">
        <w:rPr>
          <w:rFonts w:asciiTheme="minorHAnsi" w:hAnsiTheme="minorHAnsi"/>
        </w:rPr>
        <w:t xml:space="preserve">. Zakona o javnoj nabavi („Narodne novine“, broj 120/16) </w:t>
      </w:r>
      <w:r w:rsidRPr="003513EF">
        <w:rPr>
          <w:rFonts w:asciiTheme="minorHAnsi" w:hAnsiTheme="minorHAnsi"/>
        </w:rPr>
        <w:t xml:space="preserve"> i članka 5.  Pravilnika o planu nabave, registru ugovora, prethodnom savjetovanju i analizi tržišta u javnoj nabavi („Narodne novine“, broj 101/17)  ustrojava se </w:t>
      </w:r>
    </w:p>
    <w:p w:rsidR="006329D8" w:rsidRPr="006329D8" w:rsidRDefault="006329D8" w:rsidP="00423FAA">
      <w:pPr>
        <w:tabs>
          <w:tab w:val="left" w:pos="1072"/>
        </w:tabs>
        <w:rPr>
          <w:sz w:val="20"/>
          <w:szCs w:val="20"/>
        </w:rPr>
      </w:pPr>
    </w:p>
    <w:p w:rsidR="003440C2" w:rsidRPr="006329D8" w:rsidRDefault="003440C2">
      <w:pPr>
        <w:rPr>
          <w:sz w:val="20"/>
          <w:szCs w:val="20"/>
        </w:rPr>
      </w:pPr>
    </w:p>
    <w:p w:rsidR="00423FAA" w:rsidRPr="003513EF" w:rsidRDefault="00423FAA" w:rsidP="00423FAA">
      <w:pPr>
        <w:jc w:val="center"/>
        <w:rPr>
          <w:rFonts w:asciiTheme="minorHAnsi" w:hAnsiTheme="minorHAnsi"/>
          <w:b/>
          <w:sz w:val="24"/>
          <w:szCs w:val="24"/>
        </w:rPr>
      </w:pPr>
      <w:r w:rsidRPr="003513EF">
        <w:rPr>
          <w:rFonts w:asciiTheme="minorHAnsi" w:hAnsiTheme="minorHAnsi"/>
          <w:b/>
          <w:sz w:val="24"/>
          <w:szCs w:val="24"/>
        </w:rPr>
        <w:t>REGISTAR SKLOPLJENIH UGOVORA JEDNOSTAVNE NABAVE U 20</w:t>
      </w:r>
      <w:r w:rsidR="00D967A9">
        <w:rPr>
          <w:rFonts w:asciiTheme="minorHAnsi" w:hAnsiTheme="minorHAnsi"/>
          <w:b/>
          <w:sz w:val="24"/>
          <w:szCs w:val="24"/>
        </w:rPr>
        <w:t>20</w:t>
      </w:r>
      <w:r w:rsidRPr="003513EF">
        <w:rPr>
          <w:rFonts w:asciiTheme="minorHAnsi" w:hAnsiTheme="minorHAnsi"/>
          <w:b/>
          <w:sz w:val="24"/>
          <w:szCs w:val="24"/>
        </w:rPr>
        <w:t>.G.</w:t>
      </w:r>
    </w:p>
    <w:p w:rsidR="0016399B" w:rsidRPr="00D967A9" w:rsidRDefault="0016399B" w:rsidP="0016399B">
      <w:pPr>
        <w:pStyle w:val="ListParagraph"/>
        <w:spacing w:before="120"/>
        <w:ind w:left="0"/>
        <w:rPr>
          <w:rFonts w:asciiTheme="minorHAnsi" w:hAnsiTheme="minorHAnsi"/>
          <w:b/>
          <w:sz w:val="18"/>
          <w:szCs w:val="18"/>
        </w:rPr>
      </w:pPr>
      <w:r w:rsidRPr="003513EF">
        <w:rPr>
          <w:rFonts w:asciiTheme="minorHAnsi" w:hAnsiTheme="minorHAnsi"/>
          <w:b/>
          <w:sz w:val="18"/>
          <w:szCs w:val="18"/>
        </w:rPr>
        <w:t>od 1.01.</w:t>
      </w:r>
      <w:r w:rsidRPr="00D967A9">
        <w:rPr>
          <w:rFonts w:asciiTheme="minorHAnsi" w:hAnsiTheme="minorHAnsi"/>
          <w:b/>
          <w:sz w:val="18"/>
          <w:szCs w:val="18"/>
        </w:rPr>
        <w:t>20</w:t>
      </w:r>
      <w:r w:rsidR="00D967A9" w:rsidRPr="00D967A9">
        <w:rPr>
          <w:rFonts w:asciiTheme="minorHAnsi" w:hAnsiTheme="minorHAnsi"/>
          <w:b/>
          <w:sz w:val="18"/>
          <w:szCs w:val="18"/>
        </w:rPr>
        <w:t>20</w:t>
      </w:r>
      <w:r w:rsidRPr="00D967A9">
        <w:rPr>
          <w:rFonts w:asciiTheme="minorHAnsi" w:hAnsiTheme="minorHAnsi"/>
          <w:b/>
          <w:sz w:val="18"/>
          <w:szCs w:val="18"/>
        </w:rPr>
        <w:t xml:space="preserve">. do </w:t>
      </w:r>
      <w:r w:rsidR="00961E62" w:rsidRPr="00D967A9">
        <w:rPr>
          <w:rFonts w:asciiTheme="minorHAnsi" w:hAnsiTheme="minorHAnsi"/>
          <w:b/>
          <w:sz w:val="18"/>
          <w:szCs w:val="18"/>
        </w:rPr>
        <w:t>31.12.</w:t>
      </w:r>
      <w:r w:rsidRPr="00D967A9">
        <w:rPr>
          <w:rFonts w:asciiTheme="minorHAnsi" w:hAnsiTheme="minorHAnsi"/>
          <w:b/>
          <w:sz w:val="18"/>
          <w:szCs w:val="18"/>
        </w:rPr>
        <w:t>20</w:t>
      </w:r>
      <w:r w:rsidR="00D967A9" w:rsidRPr="00D967A9">
        <w:rPr>
          <w:rFonts w:asciiTheme="minorHAnsi" w:hAnsiTheme="minorHAnsi"/>
          <w:b/>
          <w:sz w:val="18"/>
          <w:szCs w:val="18"/>
        </w:rPr>
        <w:t>20</w:t>
      </w:r>
      <w:r w:rsidRPr="00D967A9">
        <w:rPr>
          <w:rFonts w:asciiTheme="minorHAnsi" w:hAnsiTheme="minorHAnsi"/>
          <w:b/>
          <w:sz w:val="18"/>
          <w:szCs w:val="18"/>
        </w:rPr>
        <w:t>.</w:t>
      </w:r>
    </w:p>
    <w:tbl>
      <w:tblPr>
        <w:tblStyle w:val="TableGrid"/>
        <w:tblW w:w="21087" w:type="dxa"/>
        <w:tblLayout w:type="fixed"/>
        <w:tblLook w:val="04A0" w:firstRow="1" w:lastRow="0" w:firstColumn="1" w:lastColumn="0" w:noHBand="0" w:noVBand="1"/>
      </w:tblPr>
      <w:tblGrid>
        <w:gridCol w:w="1101"/>
        <w:gridCol w:w="4536"/>
        <w:gridCol w:w="1275"/>
        <w:gridCol w:w="1418"/>
        <w:gridCol w:w="4394"/>
        <w:gridCol w:w="1134"/>
        <w:gridCol w:w="1276"/>
        <w:gridCol w:w="1134"/>
        <w:gridCol w:w="1134"/>
        <w:gridCol w:w="1276"/>
        <w:gridCol w:w="1134"/>
        <w:gridCol w:w="1275"/>
      </w:tblGrid>
      <w:tr w:rsidR="00137A48" w:rsidRPr="00EB4521" w:rsidTr="00CC77DD">
        <w:trPr>
          <w:trHeight w:val="397"/>
        </w:trPr>
        <w:tc>
          <w:tcPr>
            <w:tcW w:w="1101" w:type="dxa"/>
          </w:tcPr>
          <w:p w:rsidR="00137A48" w:rsidRPr="007A19CF" w:rsidRDefault="00137A48" w:rsidP="00423FAA">
            <w:pPr>
              <w:jc w:val="center"/>
              <w:rPr>
                <w:b/>
                <w:sz w:val="16"/>
                <w:szCs w:val="16"/>
              </w:rPr>
            </w:pPr>
          </w:p>
          <w:p w:rsidR="00137A48" w:rsidRPr="007A19CF" w:rsidRDefault="00137A48" w:rsidP="00423FAA">
            <w:pPr>
              <w:jc w:val="center"/>
              <w:rPr>
                <w:b/>
                <w:sz w:val="16"/>
                <w:szCs w:val="16"/>
              </w:rPr>
            </w:pPr>
          </w:p>
          <w:p w:rsidR="00137A48" w:rsidRPr="007A19CF" w:rsidRDefault="00137A48" w:rsidP="00423FAA">
            <w:pPr>
              <w:jc w:val="center"/>
              <w:rPr>
                <w:b/>
                <w:sz w:val="16"/>
                <w:szCs w:val="16"/>
              </w:rPr>
            </w:pPr>
            <w:r w:rsidRPr="007A19CF">
              <w:rPr>
                <w:b/>
                <w:sz w:val="16"/>
                <w:szCs w:val="16"/>
              </w:rPr>
              <w:t>Ev.</w:t>
            </w:r>
            <w:r w:rsidR="0098379C">
              <w:rPr>
                <w:b/>
                <w:sz w:val="16"/>
                <w:szCs w:val="16"/>
              </w:rPr>
              <w:t xml:space="preserve"> </w:t>
            </w:r>
            <w:r w:rsidRPr="007A19CF">
              <w:rPr>
                <w:b/>
                <w:sz w:val="16"/>
                <w:szCs w:val="16"/>
              </w:rPr>
              <w:t>broj nabave</w:t>
            </w:r>
          </w:p>
        </w:tc>
        <w:tc>
          <w:tcPr>
            <w:tcW w:w="4536" w:type="dxa"/>
            <w:vAlign w:val="center"/>
          </w:tcPr>
          <w:p w:rsidR="00137A48" w:rsidRPr="007A19CF" w:rsidRDefault="00137A48" w:rsidP="00423FAA">
            <w:pPr>
              <w:jc w:val="center"/>
              <w:rPr>
                <w:b/>
                <w:sz w:val="16"/>
                <w:szCs w:val="16"/>
              </w:rPr>
            </w:pPr>
            <w:r w:rsidRPr="007A19CF">
              <w:rPr>
                <w:b/>
                <w:sz w:val="16"/>
                <w:szCs w:val="16"/>
              </w:rPr>
              <w:t>Predmet ugovora</w:t>
            </w:r>
          </w:p>
        </w:tc>
        <w:tc>
          <w:tcPr>
            <w:tcW w:w="1275" w:type="dxa"/>
          </w:tcPr>
          <w:p w:rsidR="00137A48" w:rsidRPr="007A19CF" w:rsidRDefault="00137A48" w:rsidP="00423FAA">
            <w:pPr>
              <w:jc w:val="center"/>
              <w:rPr>
                <w:b/>
                <w:sz w:val="16"/>
                <w:szCs w:val="16"/>
              </w:rPr>
            </w:pPr>
          </w:p>
          <w:p w:rsidR="00137A48" w:rsidRPr="007A19CF" w:rsidRDefault="00137A48" w:rsidP="00423FAA">
            <w:pPr>
              <w:jc w:val="center"/>
              <w:rPr>
                <w:b/>
                <w:sz w:val="16"/>
                <w:szCs w:val="16"/>
              </w:rPr>
            </w:pPr>
          </w:p>
          <w:p w:rsidR="00137A48" w:rsidRPr="007A19CF" w:rsidRDefault="00137A48" w:rsidP="00423FAA">
            <w:pPr>
              <w:jc w:val="center"/>
              <w:rPr>
                <w:b/>
                <w:sz w:val="16"/>
                <w:szCs w:val="16"/>
              </w:rPr>
            </w:pPr>
            <w:r w:rsidRPr="007A19CF">
              <w:rPr>
                <w:b/>
                <w:sz w:val="16"/>
                <w:szCs w:val="16"/>
              </w:rPr>
              <w:t>CPV</w:t>
            </w:r>
          </w:p>
        </w:tc>
        <w:tc>
          <w:tcPr>
            <w:tcW w:w="1418" w:type="dxa"/>
            <w:vAlign w:val="center"/>
          </w:tcPr>
          <w:p w:rsidR="00137A48" w:rsidRPr="007A19CF" w:rsidRDefault="00137A48" w:rsidP="00423FAA">
            <w:pPr>
              <w:jc w:val="center"/>
              <w:rPr>
                <w:b/>
                <w:sz w:val="16"/>
                <w:szCs w:val="16"/>
              </w:rPr>
            </w:pPr>
            <w:r w:rsidRPr="00137A48">
              <w:rPr>
                <w:b/>
                <w:sz w:val="16"/>
                <w:szCs w:val="16"/>
              </w:rPr>
              <w:t>Broj ugovora</w:t>
            </w:r>
          </w:p>
        </w:tc>
        <w:tc>
          <w:tcPr>
            <w:tcW w:w="4394" w:type="dxa"/>
          </w:tcPr>
          <w:p w:rsidR="00137A48" w:rsidRDefault="00137A48" w:rsidP="00423FAA">
            <w:pPr>
              <w:jc w:val="center"/>
              <w:rPr>
                <w:b/>
                <w:sz w:val="16"/>
                <w:szCs w:val="16"/>
              </w:rPr>
            </w:pPr>
          </w:p>
          <w:p w:rsidR="00137A48" w:rsidRDefault="00137A48" w:rsidP="00423FAA">
            <w:pPr>
              <w:jc w:val="center"/>
              <w:rPr>
                <w:b/>
                <w:sz w:val="16"/>
                <w:szCs w:val="16"/>
              </w:rPr>
            </w:pPr>
          </w:p>
          <w:p w:rsidR="00137A48" w:rsidRPr="007A19CF" w:rsidRDefault="00137A48" w:rsidP="00423FA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Naziv i OIB ugovaratelja</w:t>
            </w:r>
          </w:p>
        </w:tc>
        <w:tc>
          <w:tcPr>
            <w:tcW w:w="1134" w:type="dxa"/>
            <w:vAlign w:val="center"/>
          </w:tcPr>
          <w:p w:rsidR="00137A48" w:rsidRPr="007A19CF" w:rsidRDefault="00137A48" w:rsidP="00423FAA">
            <w:pPr>
              <w:jc w:val="center"/>
              <w:rPr>
                <w:b/>
                <w:sz w:val="16"/>
                <w:szCs w:val="16"/>
              </w:rPr>
            </w:pPr>
            <w:r w:rsidRPr="007A19CF">
              <w:rPr>
                <w:b/>
                <w:sz w:val="16"/>
                <w:szCs w:val="16"/>
              </w:rPr>
              <w:t>Datum sklapanja ugovora</w:t>
            </w:r>
          </w:p>
        </w:tc>
        <w:tc>
          <w:tcPr>
            <w:tcW w:w="1276" w:type="dxa"/>
            <w:vAlign w:val="center"/>
          </w:tcPr>
          <w:p w:rsidR="00137A48" w:rsidRPr="00137A48" w:rsidRDefault="00137A48" w:rsidP="00D2129F">
            <w:pPr>
              <w:jc w:val="center"/>
              <w:rPr>
                <w:b/>
                <w:i/>
                <w:sz w:val="16"/>
                <w:szCs w:val="16"/>
              </w:rPr>
            </w:pPr>
            <w:r w:rsidRPr="00137A48">
              <w:rPr>
                <w:b/>
                <w:i/>
                <w:sz w:val="16"/>
                <w:szCs w:val="16"/>
              </w:rPr>
              <w:t>Rok na koji je sklopljen ugovor</w:t>
            </w:r>
          </w:p>
        </w:tc>
        <w:tc>
          <w:tcPr>
            <w:tcW w:w="1134" w:type="dxa"/>
            <w:vAlign w:val="center"/>
          </w:tcPr>
          <w:p w:rsidR="00137A48" w:rsidRPr="007A19CF" w:rsidRDefault="00137A48" w:rsidP="00423FA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Iznos bez PDV-a</w:t>
            </w:r>
          </w:p>
        </w:tc>
        <w:tc>
          <w:tcPr>
            <w:tcW w:w="1134" w:type="dxa"/>
            <w:vAlign w:val="center"/>
          </w:tcPr>
          <w:p w:rsidR="00137A48" w:rsidRPr="007A19CF" w:rsidRDefault="00137A48" w:rsidP="00423FA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Iznos PDV-a</w:t>
            </w:r>
          </w:p>
        </w:tc>
        <w:tc>
          <w:tcPr>
            <w:tcW w:w="1276" w:type="dxa"/>
          </w:tcPr>
          <w:p w:rsidR="00137A48" w:rsidRDefault="00137A48" w:rsidP="00423FAA">
            <w:pPr>
              <w:jc w:val="center"/>
              <w:rPr>
                <w:b/>
                <w:sz w:val="16"/>
                <w:szCs w:val="16"/>
              </w:rPr>
            </w:pPr>
          </w:p>
          <w:p w:rsidR="00137A48" w:rsidRDefault="00137A48" w:rsidP="00423FAA">
            <w:pPr>
              <w:jc w:val="center"/>
              <w:rPr>
                <w:b/>
                <w:sz w:val="16"/>
                <w:szCs w:val="16"/>
              </w:rPr>
            </w:pPr>
          </w:p>
          <w:p w:rsidR="00137A48" w:rsidRPr="007A19CF" w:rsidRDefault="00137A48" w:rsidP="00423FA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Ukupni iznos s PDV-om</w:t>
            </w:r>
          </w:p>
        </w:tc>
        <w:tc>
          <w:tcPr>
            <w:tcW w:w="1134" w:type="dxa"/>
            <w:vAlign w:val="center"/>
          </w:tcPr>
          <w:p w:rsidR="00137A48" w:rsidRPr="007A19CF" w:rsidRDefault="00137A48" w:rsidP="00423FAA">
            <w:pPr>
              <w:jc w:val="center"/>
              <w:rPr>
                <w:b/>
                <w:sz w:val="16"/>
                <w:szCs w:val="16"/>
              </w:rPr>
            </w:pPr>
            <w:r w:rsidRPr="007A19CF">
              <w:rPr>
                <w:b/>
                <w:sz w:val="16"/>
                <w:szCs w:val="16"/>
              </w:rPr>
              <w:t>Datum konačnog izvršenja ugovora</w:t>
            </w:r>
          </w:p>
        </w:tc>
        <w:tc>
          <w:tcPr>
            <w:tcW w:w="1275" w:type="dxa"/>
            <w:vAlign w:val="center"/>
          </w:tcPr>
          <w:p w:rsidR="00137A48" w:rsidRPr="007A19CF" w:rsidRDefault="00137A48" w:rsidP="00423FAA">
            <w:pPr>
              <w:jc w:val="center"/>
              <w:rPr>
                <w:b/>
                <w:sz w:val="16"/>
                <w:szCs w:val="16"/>
              </w:rPr>
            </w:pPr>
            <w:r w:rsidRPr="007A19CF">
              <w:rPr>
                <w:b/>
                <w:sz w:val="16"/>
                <w:szCs w:val="16"/>
              </w:rPr>
              <w:t>Konačni ukupni iznos plaćen temeljem ugovora      (sa PDV-om)</w:t>
            </w:r>
          </w:p>
        </w:tc>
      </w:tr>
      <w:tr w:rsidR="00AE6712" w:rsidRPr="00EB4521" w:rsidTr="00CC77DD">
        <w:trPr>
          <w:trHeight w:val="567"/>
        </w:trPr>
        <w:tc>
          <w:tcPr>
            <w:tcW w:w="1101" w:type="dxa"/>
            <w:vAlign w:val="center"/>
          </w:tcPr>
          <w:p w:rsidR="00AE6712" w:rsidRPr="007C239F" w:rsidRDefault="00AE6712" w:rsidP="00381BC1">
            <w:pPr>
              <w:rPr>
                <w:rFonts w:asciiTheme="minorHAnsi" w:hAnsiTheme="minorHAnsi"/>
                <w:sz w:val="20"/>
                <w:szCs w:val="20"/>
              </w:rPr>
            </w:pPr>
            <w:r w:rsidRPr="007C239F">
              <w:rPr>
                <w:rFonts w:asciiTheme="minorHAnsi" w:hAnsiTheme="minorHAnsi"/>
                <w:sz w:val="20"/>
                <w:szCs w:val="20"/>
              </w:rPr>
              <w:t>0</w:t>
            </w:r>
            <w:r w:rsidR="00381BC1">
              <w:rPr>
                <w:rFonts w:asciiTheme="minorHAnsi" w:hAnsiTheme="minorHAnsi"/>
                <w:sz w:val="20"/>
                <w:szCs w:val="20"/>
              </w:rPr>
              <w:t>2</w:t>
            </w:r>
            <w:r w:rsidRPr="007C239F">
              <w:rPr>
                <w:rFonts w:asciiTheme="minorHAnsi" w:hAnsiTheme="minorHAnsi"/>
                <w:sz w:val="20"/>
                <w:szCs w:val="20"/>
              </w:rPr>
              <w:t>/</w:t>
            </w:r>
            <w:r w:rsidR="00381BC1">
              <w:rPr>
                <w:rFonts w:asciiTheme="minorHAnsi" w:hAnsiTheme="minorHAnsi"/>
                <w:sz w:val="20"/>
                <w:szCs w:val="20"/>
              </w:rPr>
              <w:t>20</w:t>
            </w:r>
            <w:r w:rsidRPr="007C239F">
              <w:rPr>
                <w:rFonts w:asciiTheme="minorHAnsi" w:hAnsiTheme="minorHAnsi"/>
                <w:sz w:val="20"/>
                <w:szCs w:val="20"/>
              </w:rPr>
              <w:t>-JDN</w:t>
            </w:r>
          </w:p>
        </w:tc>
        <w:tc>
          <w:tcPr>
            <w:tcW w:w="4536" w:type="dxa"/>
            <w:vAlign w:val="center"/>
          </w:tcPr>
          <w:p w:rsidR="00AE6712" w:rsidRPr="007C239F" w:rsidRDefault="00AE6712" w:rsidP="00381BC1">
            <w:pPr>
              <w:rPr>
                <w:rFonts w:asciiTheme="minorHAnsi" w:hAnsiTheme="minorHAnsi"/>
                <w:sz w:val="20"/>
                <w:szCs w:val="20"/>
              </w:rPr>
            </w:pPr>
            <w:r w:rsidRPr="007C239F">
              <w:rPr>
                <w:rFonts w:asciiTheme="minorHAnsi" w:hAnsiTheme="minorHAnsi"/>
                <w:sz w:val="20"/>
                <w:szCs w:val="20"/>
              </w:rPr>
              <w:t>Usluge knjigovodstveno-računovodstvenog servisa u 20</w:t>
            </w:r>
            <w:r w:rsidR="00381BC1">
              <w:rPr>
                <w:rFonts w:asciiTheme="minorHAnsi" w:hAnsiTheme="minorHAnsi"/>
                <w:sz w:val="20"/>
                <w:szCs w:val="20"/>
              </w:rPr>
              <w:t>20</w:t>
            </w:r>
            <w:r w:rsidRPr="007C239F">
              <w:rPr>
                <w:rFonts w:asciiTheme="minorHAnsi" w:hAnsiTheme="minorHAnsi"/>
                <w:sz w:val="20"/>
                <w:szCs w:val="20"/>
              </w:rPr>
              <w:t>.g.</w:t>
            </w:r>
          </w:p>
        </w:tc>
        <w:tc>
          <w:tcPr>
            <w:tcW w:w="1275" w:type="dxa"/>
            <w:vAlign w:val="center"/>
          </w:tcPr>
          <w:p w:rsidR="00AE6712" w:rsidRPr="007C239F" w:rsidRDefault="00AE6712" w:rsidP="00982B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9F">
              <w:rPr>
                <w:rFonts w:asciiTheme="minorHAnsi" w:hAnsiTheme="minorHAnsi"/>
                <w:sz w:val="20"/>
                <w:szCs w:val="20"/>
              </w:rPr>
              <w:t>79211000-6</w:t>
            </w:r>
          </w:p>
        </w:tc>
        <w:tc>
          <w:tcPr>
            <w:tcW w:w="1418" w:type="dxa"/>
            <w:vAlign w:val="center"/>
          </w:tcPr>
          <w:p w:rsidR="00AE6712" w:rsidRPr="007C239F" w:rsidRDefault="00381BC1" w:rsidP="00381BC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AE6712" w:rsidRPr="007C239F">
              <w:rPr>
                <w:rFonts w:asciiTheme="minorHAnsi" w:hAnsiTheme="minorHAnsi"/>
                <w:sz w:val="20"/>
                <w:szCs w:val="20"/>
              </w:rPr>
              <w:t>-20</w:t>
            </w:r>
            <w:r>
              <w:rPr>
                <w:rFonts w:asciiTheme="minorHAnsi" w:hAnsiTheme="minorHAnsi"/>
                <w:sz w:val="20"/>
                <w:szCs w:val="20"/>
              </w:rPr>
              <w:t>20</w:t>
            </w:r>
            <w:r w:rsidR="00AE6712" w:rsidRPr="007C239F">
              <w:rPr>
                <w:rFonts w:asciiTheme="minorHAnsi" w:hAnsiTheme="minorHAnsi"/>
                <w:sz w:val="20"/>
                <w:szCs w:val="20"/>
              </w:rPr>
              <w:t>/P</w:t>
            </w:r>
          </w:p>
        </w:tc>
        <w:tc>
          <w:tcPr>
            <w:tcW w:w="4394" w:type="dxa"/>
            <w:vAlign w:val="center"/>
          </w:tcPr>
          <w:p w:rsidR="00AE6712" w:rsidRDefault="00381BC1" w:rsidP="00982B0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VOJAK</w:t>
            </w:r>
            <w:r w:rsidR="00AE6712" w:rsidRPr="007C239F">
              <w:rPr>
                <w:rFonts w:asciiTheme="minorHAnsi" w:hAnsiTheme="minorHAnsi"/>
                <w:sz w:val="20"/>
                <w:szCs w:val="20"/>
              </w:rPr>
              <w:t xml:space="preserve"> d.o.o., Rijeka</w:t>
            </w:r>
            <w:r w:rsidR="00AE6712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sz w:val="20"/>
                <w:szCs w:val="20"/>
              </w:rPr>
              <w:t>Šetalište V. Nazora 1/II</w:t>
            </w:r>
            <w:r w:rsidR="00AE6712"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  <w:p w:rsidR="00AE6712" w:rsidRPr="007C239F" w:rsidRDefault="00AE6712" w:rsidP="00381BC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OIB </w:t>
            </w:r>
            <w:r w:rsidR="00381BC1">
              <w:rPr>
                <w:rFonts w:asciiTheme="minorHAnsi" w:hAnsiTheme="minorHAnsi"/>
                <w:sz w:val="20"/>
                <w:szCs w:val="20"/>
              </w:rPr>
              <w:t>88696682439</w:t>
            </w:r>
          </w:p>
        </w:tc>
        <w:tc>
          <w:tcPr>
            <w:tcW w:w="1134" w:type="dxa"/>
            <w:vAlign w:val="center"/>
          </w:tcPr>
          <w:p w:rsidR="00AE6712" w:rsidRPr="007C239F" w:rsidRDefault="00381BC1" w:rsidP="00982B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31.12</w:t>
            </w:r>
            <w:r w:rsidR="00AE6712" w:rsidRPr="007C239F">
              <w:rPr>
                <w:rFonts w:asciiTheme="minorHAnsi" w:hAnsiTheme="minorHAnsi"/>
                <w:sz w:val="20"/>
                <w:szCs w:val="20"/>
              </w:rPr>
              <w:t>.1</w:t>
            </w:r>
            <w:r w:rsidR="00AE6712">
              <w:rPr>
                <w:rFonts w:asciiTheme="minorHAnsi" w:hAnsiTheme="minorHAnsi"/>
                <w:sz w:val="20"/>
                <w:szCs w:val="20"/>
              </w:rPr>
              <w:t>9</w:t>
            </w:r>
            <w:r w:rsidR="00AE6712" w:rsidRPr="007C239F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AE6712" w:rsidRPr="007C239F" w:rsidRDefault="00AE6712" w:rsidP="00E53F5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39F">
              <w:rPr>
                <w:rFonts w:asciiTheme="minorHAnsi" w:hAnsiTheme="minorHAnsi"/>
                <w:sz w:val="20"/>
                <w:szCs w:val="20"/>
              </w:rPr>
              <w:t>do 31.</w:t>
            </w:r>
            <w:r w:rsidR="00E53F51">
              <w:rPr>
                <w:rFonts w:asciiTheme="minorHAnsi" w:hAnsiTheme="minorHAnsi"/>
                <w:sz w:val="20"/>
                <w:szCs w:val="20"/>
              </w:rPr>
              <w:t>01</w:t>
            </w:r>
            <w:r w:rsidRPr="007C239F">
              <w:rPr>
                <w:rFonts w:asciiTheme="minorHAnsi" w:hAnsiTheme="minorHAnsi"/>
                <w:sz w:val="20"/>
                <w:szCs w:val="20"/>
              </w:rPr>
              <w:t>.20</w:t>
            </w:r>
            <w:r w:rsidR="00381BC1">
              <w:rPr>
                <w:rFonts w:asciiTheme="minorHAnsi" w:hAnsiTheme="minorHAnsi"/>
                <w:sz w:val="20"/>
                <w:szCs w:val="20"/>
              </w:rPr>
              <w:t>2</w:t>
            </w:r>
            <w:r w:rsidR="00E53F51">
              <w:rPr>
                <w:rFonts w:asciiTheme="minorHAnsi" w:hAnsiTheme="minorHAnsi"/>
                <w:sz w:val="20"/>
                <w:szCs w:val="20"/>
              </w:rPr>
              <w:t>1</w:t>
            </w:r>
            <w:r w:rsidRPr="007C239F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AE6712" w:rsidRPr="00690C5F" w:rsidRDefault="00545141" w:rsidP="00381BC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84.500</w:t>
            </w:r>
            <w:r w:rsidR="00AE6712">
              <w:rPr>
                <w:rFonts w:asciiTheme="minorHAnsi" w:hAnsiTheme="min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vAlign w:val="center"/>
          </w:tcPr>
          <w:p w:rsidR="00AE6712" w:rsidRPr="00690C5F" w:rsidRDefault="00545141" w:rsidP="00381BC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AE6712" w:rsidRPr="00690C5F" w:rsidRDefault="00545141" w:rsidP="00381BC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84</w:t>
            </w:r>
            <w:r w:rsidR="00AE6712">
              <w:rPr>
                <w:rFonts w:asciiTheme="minorHAnsi" w:hAnsiTheme="minorHAnsi"/>
                <w:sz w:val="20"/>
                <w:szCs w:val="20"/>
              </w:rPr>
              <w:t>.</w:t>
            </w:r>
            <w:r w:rsidR="00381BC1">
              <w:rPr>
                <w:rFonts w:asciiTheme="minorHAnsi" w:hAnsiTheme="minorHAnsi"/>
                <w:sz w:val="20"/>
                <w:szCs w:val="20"/>
              </w:rPr>
              <w:t>5</w:t>
            </w:r>
            <w:r w:rsidR="00AE6712">
              <w:rPr>
                <w:rFonts w:asciiTheme="minorHAnsi" w:hAnsiTheme="minorHAnsi"/>
                <w:sz w:val="20"/>
                <w:szCs w:val="20"/>
              </w:rPr>
              <w:t>00,00</w:t>
            </w:r>
          </w:p>
        </w:tc>
        <w:tc>
          <w:tcPr>
            <w:tcW w:w="1134" w:type="dxa"/>
            <w:vAlign w:val="center"/>
          </w:tcPr>
          <w:p w:rsidR="00AE6712" w:rsidRPr="007C239F" w:rsidRDefault="00AE6712" w:rsidP="00982B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E6712" w:rsidRPr="007C239F" w:rsidRDefault="00AE6712" w:rsidP="00982B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6712" w:rsidRPr="00EB4521" w:rsidTr="00CC77DD">
        <w:trPr>
          <w:trHeight w:val="567"/>
        </w:trPr>
        <w:tc>
          <w:tcPr>
            <w:tcW w:w="1101" w:type="dxa"/>
            <w:vAlign w:val="center"/>
          </w:tcPr>
          <w:p w:rsidR="00AE6712" w:rsidRPr="00054262" w:rsidRDefault="00AE6712" w:rsidP="00054262">
            <w:pPr>
              <w:rPr>
                <w:rFonts w:asciiTheme="minorHAnsi" w:hAnsiTheme="minorHAnsi"/>
                <w:sz w:val="20"/>
                <w:szCs w:val="20"/>
              </w:rPr>
            </w:pPr>
            <w:r w:rsidRPr="00054262">
              <w:rPr>
                <w:rFonts w:asciiTheme="minorHAnsi" w:hAnsiTheme="minorHAnsi"/>
                <w:sz w:val="20"/>
                <w:szCs w:val="20"/>
              </w:rPr>
              <w:t>0</w:t>
            </w:r>
            <w:r w:rsidR="00054262">
              <w:rPr>
                <w:rFonts w:asciiTheme="minorHAnsi" w:hAnsiTheme="minorHAnsi"/>
                <w:sz w:val="20"/>
                <w:szCs w:val="20"/>
              </w:rPr>
              <w:t>3</w:t>
            </w:r>
            <w:r w:rsidRPr="00054262">
              <w:rPr>
                <w:rFonts w:asciiTheme="minorHAnsi" w:hAnsiTheme="minorHAnsi"/>
                <w:sz w:val="20"/>
                <w:szCs w:val="20"/>
              </w:rPr>
              <w:t>/</w:t>
            </w:r>
            <w:r w:rsidR="00054262">
              <w:rPr>
                <w:rFonts w:asciiTheme="minorHAnsi" w:hAnsiTheme="minorHAnsi"/>
                <w:sz w:val="20"/>
                <w:szCs w:val="20"/>
              </w:rPr>
              <w:t>20</w:t>
            </w:r>
            <w:r w:rsidRPr="00054262">
              <w:rPr>
                <w:rFonts w:asciiTheme="minorHAnsi" w:hAnsiTheme="minorHAnsi"/>
                <w:sz w:val="20"/>
                <w:szCs w:val="20"/>
              </w:rPr>
              <w:t>-JDN</w:t>
            </w:r>
          </w:p>
        </w:tc>
        <w:tc>
          <w:tcPr>
            <w:tcW w:w="4536" w:type="dxa"/>
            <w:vAlign w:val="center"/>
          </w:tcPr>
          <w:p w:rsidR="00AE6712" w:rsidRPr="00054262" w:rsidRDefault="00AE6712" w:rsidP="00054262">
            <w:pPr>
              <w:rPr>
                <w:rFonts w:asciiTheme="minorHAnsi" w:eastAsia="Times New Roman" w:hAnsiTheme="minorHAnsi"/>
                <w:sz w:val="20"/>
                <w:szCs w:val="20"/>
                <w:lang w:eastAsia="en-GB"/>
              </w:rPr>
            </w:pPr>
            <w:r w:rsidRPr="00054262">
              <w:rPr>
                <w:rFonts w:asciiTheme="minorHAnsi" w:hAnsiTheme="minorHAnsi"/>
                <w:sz w:val="20"/>
                <w:szCs w:val="20"/>
              </w:rPr>
              <w:t>Usluge čišćenja poslovnog prostora u 20</w:t>
            </w:r>
            <w:r w:rsidR="00054262">
              <w:rPr>
                <w:rFonts w:asciiTheme="minorHAnsi" w:hAnsiTheme="minorHAnsi"/>
                <w:sz w:val="20"/>
                <w:szCs w:val="20"/>
              </w:rPr>
              <w:t>20</w:t>
            </w:r>
            <w:r w:rsidRPr="00054262">
              <w:rPr>
                <w:rFonts w:asciiTheme="minorHAnsi" w:hAnsiTheme="minorHAnsi"/>
                <w:sz w:val="20"/>
                <w:szCs w:val="20"/>
              </w:rPr>
              <w:t>. godini</w:t>
            </w:r>
          </w:p>
        </w:tc>
        <w:tc>
          <w:tcPr>
            <w:tcW w:w="1275" w:type="dxa"/>
            <w:vAlign w:val="center"/>
          </w:tcPr>
          <w:p w:rsidR="00AE6712" w:rsidRPr="00054262" w:rsidRDefault="00AE6712" w:rsidP="00982B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4262">
              <w:rPr>
                <w:rFonts w:asciiTheme="minorHAnsi" w:hAnsiTheme="minorHAnsi"/>
                <w:sz w:val="20"/>
                <w:szCs w:val="20"/>
              </w:rPr>
              <w:t>90919200-4</w:t>
            </w:r>
          </w:p>
        </w:tc>
        <w:tc>
          <w:tcPr>
            <w:tcW w:w="1418" w:type="dxa"/>
            <w:vAlign w:val="center"/>
          </w:tcPr>
          <w:p w:rsidR="00AE6712" w:rsidRPr="00054262" w:rsidRDefault="00054262" w:rsidP="0005426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="00AE6712" w:rsidRPr="00054262">
              <w:rPr>
                <w:rFonts w:asciiTheme="minorHAnsi" w:hAnsiTheme="minorHAnsi"/>
                <w:sz w:val="20"/>
                <w:szCs w:val="20"/>
              </w:rPr>
              <w:t>-20</w:t>
            </w:r>
            <w:r>
              <w:rPr>
                <w:rFonts w:asciiTheme="minorHAnsi" w:hAnsiTheme="minorHAnsi"/>
                <w:sz w:val="20"/>
                <w:szCs w:val="20"/>
              </w:rPr>
              <w:t>20</w:t>
            </w:r>
            <w:r w:rsidR="00AE6712" w:rsidRPr="00054262">
              <w:rPr>
                <w:rFonts w:asciiTheme="minorHAnsi" w:hAnsiTheme="minorHAnsi"/>
                <w:sz w:val="20"/>
                <w:szCs w:val="20"/>
              </w:rPr>
              <w:t>/P</w:t>
            </w:r>
          </w:p>
        </w:tc>
        <w:tc>
          <w:tcPr>
            <w:tcW w:w="4394" w:type="dxa"/>
            <w:vAlign w:val="center"/>
          </w:tcPr>
          <w:p w:rsidR="00AE6712" w:rsidRPr="00054262" w:rsidRDefault="00AE6712" w:rsidP="00982B0C">
            <w:pPr>
              <w:rPr>
                <w:rFonts w:asciiTheme="minorHAnsi" w:hAnsiTheme="minorHAnsi"/>
                <w:sz w:val="20"/>
                <w:szCs w:val="20"/>
              </w:rPr>
            </w:pPr>
            <w:r w:rsidRPr="00054262">
              <w:rPr>
                <w:rFonts w:asciiTheme="minorHAnsi" w:hAnsiTheme="minorHAnsi"/>
                <w:sz w:val="20"/>
                <w:szCs w:val="20"/>
              </w:rPr>
              <w:t xml:space="preserve">DND-GOLD j.d.o.o., Rijeka, Fužinska 37, </w:t>
            </w:r>
          </w:p>
          <w:p w:rsidR="00AE6712" w:rsidRPr="00054262" w:rsidRDefault="00AE6712" w:rsidP="00982B0C">
            <w:pPr>
              <w:rPr>
                <w:rFonts w:asciiTheme="minorHAnsi" w:hAnsiTheme="minorHAnsi"/>
                <w:sz w:val="20"/>
                <w:szCs w:val="20"/>
              </w:rPr>
            </w:pPr>
            <w:r w:rsidRPr="00054262">
              <w:rPr>
                <w:rFonts w:asciiTheme="minorHAnsi" w:hAnsiTheme="minorHAnsi"/>
                <w:sz w:val="20"/>
                <w:szCs w:val="20"/>
              </w:rPr>
              <w:t>OIB 06880097714</w:t>
            </w:r>
          </w:p>
        </w:tc>
        <w:tc>
          <w:tcPr>
            <w:tcW w:w="1134" w:type="dxa"/>
            <w:vAlign w:val="center"/>
          </w:tcPr>
          <w:p w:rsidR="00AE6712" w:rsidRPr="00054262" w:rsidRDefault="00AE6712" w:rsidP="0005426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4262">
              <w:rPr>
                <w:rFonts w:asciiTheme="minorHAnsi" w:hAnsiTheme="minorHAnsi"/>
                <w:sz w:val="20"/>
                <w:szCs w:val="20"/>
              </w:rPr>
              <w:t>31.12.1</w:t>
            </w:r>
            <w:r w:rsidR="00054262">
              <w:rPr>
                <w:rFonts w:asciiTheme="minorHAnsi" w:hAnsiTheme="minorHAnsi"/>
                <w:sz w:val="20"/>
                <w:szCs w:val="20"/>
              </w:rPr>
              <w:t>9</w:t>
            </w:r>
            <w:r w:rsidRPr="00054262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AE6712" w:rsidRPr="00054262" w:rsidRDefault="00AE6712" w:rsidP="0005426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4262">
              <w:rPr>
                <w:rFonts w:asciiTheme="minorHAnsi" w:hAnsiTheme="minorHAnsi"/>
                <w:sz w:val="20"/>
                <w:szCs w:val="20"/>
              </w:rPr>
              <w:t>do 31.12.20</w:t>
            </w:r>
            <w:r w:rsidR="00054262">
              <w:rPr>
                <w:rFonts w:asciiTheme="minorHAnsi" w:hAnsiTheme="minorHAnsi"/>
                <w:sz w:val="20"/>
                <w:szCs w:val="20"/>
              </w:rPr>
              <w:t>20</w:t>
            </w:r>
            <w:r w:rsidRPr="00054262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AE6712" w:rsidRPr="00054262" w:rsidRDefault="00E95A0E" w:rsidP="00E95A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60</w:t>
            </w:r>
            <w:r w:rsidR="00AE6712" w:rsidRPr="00054262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>0</w:t>
            </w:r>
            <w:r w:rsidR="00AE6712" w:rsidRPr="00054262">
              <w:rPr>
                <w:rFonts w:asciiTheme="minorHAnsi" w:hAnsiTheme="minorHAnsi"/>
                <w:sz w:val="20"/>
                <w:szCs w:val="20"/>
              </w:rPr>
              <w:t>00,00</w:t>
            </w:r>
          </w:p>
        </w:tc>
        <w:tc>
          <w:tcPr>
            <w:tcW w:w="1134" w:type="dxa"/>
            <w:vAlign w:val="center"/>
          </w:tcPr>
          <w:p w:rsidR="00AE6712" w:rsidRPr="00054262" w:rsidRDefault="00AE6712" w:rsidP="00982B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4262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AE6712" w:rsidRPr="00054262" w:rsidRDefault="00E95A0E" w:rsidP="00E95A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60</w:t>
            </w:r>
            <w:r w:rsidR="00AE6712" w:rsidRPr="00054262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>0</w:t>
            </w:r>
            <w:r w:rsidR="00AE6712" w:rsidRPr="00054262">
              <w:rPr>
                <w:rFonts w:asciiTheme="minorHAnsi" w:hAnsiTheme="minorHAnsi"/>
                <w:sz w:val="20"/>
                <w:szCs w:val="20"/>
              </w:rPr>
              <w:t>00,00</w:t>
            </w:r>
          </w:p>
        </w:tc>
        <w:tc>
          <w:tcPr>
            <w:tcW w:w="1134" w:type="dxa"/>
            <w:vAlign w:val="center"/>
          </w:tcPr>
          <w:p w:rsidR="00AE6712" w:rsidRPr="00054262" w:rsidRDefault="00AE6712" w:rsidP="00982B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E6712" w:rsidRPr="00054262" w:rsidRDefault="00AE6712" w:rsidP="00982B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60859" w:rsidRPr="00EB4521" w:rsidTr="00CC77DD">
        <w:trPr>
          <w:trHeight w:val="567"/>
        </w:trPr>
        <w:tc>
          <w:tcPr>
            <w:tcW w:w="1101" w:type="dxa"/>
            <w:vAlign w:val="center"/>
          </w:tcPr>
          <w:p w:rsidR="00760859" w:rsidRPr="007C239F" w:rsidRDefault="00760859" w:rsidP="0076085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10/20-JDN</w:t>
            </w:r>
          </w:p>
        </w:tc>
        <w:tc>
          <w:tcPr>
            <w:tcW w:w="4536" w:type="dxa"/>
            <w:vAlign w:val="center"/>
          </w:tcPr>
          <w:p w:rsidR="00760859" w:rsidRPr="00760859" w:rsidRDefault="00760859" w:rsidP="007111F8">
            <w:pPr>
              <w:rPr>
                <w:rFonts w:asciiTheme="minorHAnsi" w:hAnsiTheme="minorHAnsi"/>
                <w:sz w:val="20"/>
                <w:szCs w:val="20"/>
              </w:rPr>
            </w:pPr>
            <w:r w:rsidRPr="00760859">
              <w:rPr>
                <w:rFonts w:asciiTheme="minorHAnsi" w:hAnsiTheme="minorHAnsi"/>
                <w:sz w:val="20"/>
                <w:szCs w:val="20"/>
              </w:rPr>
              <w:t>Izrada studije „Analiza ranjivosti obalnog područja PGŽ zbog podizanja razine mora“</w:t>
            </w:r>
          </w:p>
        </w:tc>
        <w:tc>
          <w:tcPr>
            <w:tcW w:w="1275" w:type="dxa"/>
            <w:vAlign w:val="center"/>
          </w:tcPr>
          <w:p w:rsidR="00760859" w:rsidRPr="007C239F" w:rsidRDefault="00760859" w:rsidP="00423F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71313410-2</w:t>
            </w:r>
          </w:p>
        </w:tc>
        <w:tc>
          <w:tcPr>
            <w:tcW w:w="1418" w:type="dxa"/>
            <w:vAlign w:val="center"/>
          </w:tcPr>
          <w:p w:rsidR="00760859" w:rsidRPr="007C239F" w:rsidRDefault="00760859" w:rsidP="00846E4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7-2020/P</w:t>
            </w:r>
          </w:p>
        </w:tc>
        <w:tc>
          <w:tcPr>
            <w:tcW w:w="4394" w:type="dxa"/>
            <w:vAlign w:val="center"/>
          </w:tcPr>
          <w:p w:rsidR="00760859" w:rsidRPr="007C239F" w:rsidRDefault="00760859" w:rsidP="00EE78B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Građevinski fakultet Rijeka, Rijeka, Radmile Matejčić 3, OIB 92037849504</w:t>
            </w:r>
          </w:p>
        </w:tc>
        <w:tc>
          <w:tcPr>
            <w:tcW w:w="1134" w:type="dxa"/>
            <w:vAlign w:val="center"/>
          </w:tcPr>
          <w:p w:rsidR="00760859" w:rsidRPr="007C239F" w:rsidRDefault="00760859" w:rsidP="00423F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27.01.20.</w:t>
            </w:r>
          </w:p>
        </w:tc>
        <w:tc>
          <w:tcPr>
            <w:tcW w:w="1276" w:type="dxa"/>
            <w:vAlign w:val="center"/>
          </w:tcPr>
          <w:p w:rsidR="00760859" w:rsidRPr="007C239F" w:rsidRDefault="00734E20" w:rsidP="001639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 w:rsidR="00760859">
              <w:rPr>
                <w:rFonts w:asciiTheme="minorHAnsi" w:hAnsiTheme="minorHAnsi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15.12.2020.</w:t>
            </w:r>
          </w:p>
        </w:tc>
        <w:tc>
          <w:tcPr>
            <w:tcW w:w="1134" w:type="dxa"/>
            <w:vAlign w:val="center"/>
          </w:tcPr>
          <w:p w:rsidR="00760859" w:rsidRPr="007C239F" w:rsidRDefault="00760859" w:rsidP="00050C1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129.750,00</w:t>
            </w:r>
          </w:p>
        </w:tc>
        <w:tc>
          <w:tcPr>
            <w:tcW w:w="1134" w:type="dxa"/>
            <w:vAlign w:val="center"/>
          </w:tcPr>
          <w:p w:rsidR="00760859" w:rsidRPr="007C239F" w:rsidRDefault="00760859" w:rsidP="00050C1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32.437,50</w:t>
            </w:r>
          </w:p>
        </w:tc>
        <w:tc>
          <w:tcPr>
            <w:tcW w:w="1276" w:type="dxa"/>
            <w:vAlign w:val="center"/>
          </w:tcPr>
          <w:p w:rsidR="00760859" w:rsidRPr="007C239F" w:rsidRDefault="00760859" w:rsidP="00050C1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162.187,50</w:t>
            </w:r>
          </w:p>
        </w:tc>
        <w:tc>
          <w:tcPr>
            <w:tcW w:w="1134" w:type="dxa"/>
            <w:vAlign w:val="center"/>
          </w:tcPr>
          <w:p w:rsidR="00760859" w:rsidRPr="007C239F" w:rsidRDefault="00760859" w:rsidP="00423F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60859" w:rsidRPr="007C239F" w:rsidRDefault="00760859" w:rsidP="00423F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60859" w:rsidRPr="00EB4521" w:rsidTr="00CC77DD">
        <w:trPr>
          <w:trHeight w:val="567"/>
        </w:trPr>
        <w:tc>
          <w:tcPr>
            <w:tcW w:w="1101" w:type="dxa"/>
            <w:vAlign w:val="center"/>
          </w:tcPr>
          <w:p w:rsidR="00760859" w:rsidRPr="007C239F" w:rsidRDefault="00050C1A" w:rsidP="008B4E7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09/20-JDN</w:t>
            </w:r>
          </w:p>
        </w:tc>
        <w:tc>
          <w:tcPr>
            <w:tcW w:w="4536" w:type="dxa"/>
            <w:vAlign w:val="center"/>
          </w:tcPr>
          <w:p w:rsidR="00760859" w:rsidRPr="007C239F" w:rsidRDefault="00050C1A" w:rsidP="00846E4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Razvoj i održavanje internet stranice Zavoda</w:t>
            </w:r>
          </w:p>
        </w:tc>
        <w:tc>
          <w:tcPr>
            <w:tcW w:w="1275" w:type="dxa"/>
            <w:vAlign w:val="center"/>
          </w:tcPr>
          <w:p w:rsidR="00760859" w:rsidRPr="007C239F" w:rsidRDefault="00050C1A" w:rsidP="00423F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72212224-5</w:t>
            </w:r>
          </w:p>
        </w:tc>
        <w:tc>
          <w:tcPr>
            <w:tcW w:w="1418" w:type="dxa"/>
            <w:vAlign w:val="center"/>
          </w:tcPr>
          <w:p w:rsidR="00760859" w:rsidRPr="007C239F" w:rsidRDefault="00050C1A" w:rsidP="00423F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8-2020/P</w:t>
            </w:r>
          </w:p>
        </w:tc>
        <w:tc>
          <w:tcPr>
            <w:tcW w:w="4394" w:type="dxa"/>
            <w:vAlign w:val="center"/>
          </w:tcPr>
          <w:p w:rsidR="00760859" w:rsidRPr="007C239F" w:rsidRDefault="00050C1A" w:rsidP="00D47A4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META-TRON, Obrt za usluge, vl. Dino Kraljević, Rijeka, Laginjina 6, OIB 65485978854</w:t>
            </w:r>
          </w:p>
        </w:tc>
        <w:tc>
          <w:tcPr>
            <w:tcW w:w="1134" w:type="dxa"/>
            <w:vAlign w:val="center"/>
          </w:tcPr>
          <w:p w:rsidR="00760859" w:rsidRPr="007C239F" w:rsidRDefault="00050C1A" w:rsidP="00423F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27.01.20.</w:t>
            </w:r>
          </w:p>
        </w:tc>
        <w:tc>
          <w:tcPr>
            <w:tcW w:w="1276" w:type="dxa"/>
            <w:vAlign w:val="center"/>
          </w:tcPr>
          <w:p w:rsidR="00760859" w:rsidRDefault="00AD3A17" w:rsidP="00423F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 w:rsidR="00050C1A">
              <w:rPr>
                <w:rFonts w:asciiTheme="minorHAnsi" w:hAnsiTheme="minorHAnsi"/>
                <w:sz w:val="20"/>
                <w:szCs w:val="20"/>
              </w:rPr>
              <w:t>o</w:t>
            </w:r>
          </w:p>
          <w:p w:rsidR="00AD3A17" w:rsidRPr="007C239F" w:rsidRDefault="00AD3A17" w:rsidP="00423F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15.12.2020.</w:t>
            </w:r>
          </w:p>
        </w:tc>
        <w:tc>
          <w:tcPr>
            <w:tcW w:w="1134" w:type="dxa"/>
            <w:vAlign w:val="center"/>
          </w:tcPr>
          <w:p w:rsidR="00760859" w:rsidRPr="00690C5F" w:rsidRDefault="00050C1A" w:rsidP="00050C1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30.000,00</w:t>
            </w:r>
          </w:p>
        </w:tc>
        <w:tc>
          <w:tcPr>
            <w:tcW w:w="1134" w:type="dxa"/>
            <w:vAlign w:val="center"/>
          </w:tcPr>
          <w:p w:rsidR="00760859" w:rsidRPr="00690C5F" w:rsidRDefault="00050C1A" w:rsidP="00050C1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60859" w:rsidRPr="00690C5F" w:rsidRDefault="00050C1A" w:rsidP="00050C1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30.000,00</w:t>
            </w:r>
          </w:p>
        </w:tc>
        <w:tc>
          <w:tcPr>
            <w:tcW w:w="1134" w:type="dxa"/>
            <w:vAlign w:val="center"/>
          </w:tcPr>
          <w:p w:rsidR="00760859" w:rsidRPr="007C239F" w:rsidRDefault="00760859" w:rsidP="00423F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60859" w:rsidRPr="007C239F" w:rsidRDefault="00760859" w:rsidP="00423F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60859" w:rsidTr="00886262">
        <w:trPr>
          <w:trHeight w:val="567"/>
        </w:trPr>
        <w:tc>
          <w:tcPr>
            <w:tcW w:w="1101" w:type="dxa"/>
            <w:vAlign w:val="center"/>
          </w:tcPr>
          <w:p w:rsidR="00760859" w:rsidRPr="00D52F50" w:rsidRDefault="00A11AC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11/20-JDN</w:t>
            </w:r>
          </w:p>
        </w:tc>
        <w:tc>
          <w:tcPr>
            <w:tcW w:w="4536" w:type="dxa"/>
            <w:vAlign w:val="center"/>
          </w:tcPr>
          <w:p w:rsidR="00760859" w:rsidRPr="00D52F50" w:rsidRDefault="00A11AC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Digitalna obrada prostornih planova za ISPU</w:t>
            </w:r>
          </w:p>
        </w:tc>
        <w:tc>
          <w:tcPr>
            <w:tcW w:w="1275" w:type="dxa"/>
            <w:vAlign w:val="center"/>
          </w:tcPr>
          <w:p w:rsidR="00760859" w:rsidRPr="00D52F50" w:rsidRDefault="004054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72320000-4</w:t>
            </w:r>
          </w:p>
        </w:tc>
        <w:tc>
          <w:tcPr>
            <w:tcW w:w="1418" w:type="dxa"/>
            <w:vAlign w:val="center"/>
          </w:tcPr>
          <w:p w:rsidR="00760859" w:rsidRPr="00D52F50" w:rsidRDefault="00A11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9-2020/P</w:t>
            </w:r>
          </w:p>
        </w:tc>
        <w:tc>
          <w:tcPr>
            <w:tcW w:w="4394" w:type="dxa"/>
            <w:vAlign w:val="center"/>
          </w:tcPr>
          <w:p w:rsidR="00A11ACA" w:rsidRDefault="00A11AC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Internet ARHIVA d.o.o., Rijeka, R. Petrovića 27, </w:t>
            </w:r>
          </w:p>
          <w:p w:rsidR="00760859" w:rsidRPr="00D52F50" w:rsidRDefault="00A11AC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OIB 87383985650</w:t>
            </w:r>
          </w:p>
        </w:tc>
        <w:tc>
          <w:tcPr>
            <w:tcW w:w="1134" w:type="dxa"/>
            <w:vAlign w:val="center"/>
          </w:tcPr>
          <w:p w:rsidR="00760859" w:rsidRPr="00D52F50" w:rsidRDefault="00A11A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28.01.20.</w:t>
            </w:r>
          </w:p>
        </w:tc>
        <w:tc>
          <w:tcPr>
            <w:tcW w:w="1276" w:type="dxa"/>
            <w:vAlign w:val="center"/>
          </w:tcPr>
          <w:p w:rsidR="00760859" w:rsidRPr="00D52F50" w:rsidRDefault="00406A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 w:rsidR="00A11ACA">
              <w:rPr>
                <w:rFonts w:asciiTheme="minorHAnsi" w:hAnsiTheme="minorHAnsi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15.12.2020.</w:t>
            </w:r>
          </w:p>
        </w:tc>
        <w:tc>
          <w:tcPr>
            <w:tcW w:w="1134" w:type="dxa"/>
            <w:vAlign w:val="center"/>
          </w:tcPr>
          <w:p w:rsidR="00760859" w:rsidRPr="00D52F50" w:rsidRDefault="00A11ACA" w:rsidP="00A278E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147.800,00</w:t>
            </w:r>
          </w:p>
        </w:tc>
        <w:tc>
          <w:tcPr>
            <w:tcW w:w="1134" w:type="dxa"/>
            <w:vAlign w:val="center"/>
          </w:tcPr>
          <w:p w:rsidR="00760859" w:rsidRPr="00D52F50" w:rsidRDefault="00A11ACA" w:rsidP="00A278E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36.950,00</w:t>
            </w:r>
          </w:p>
        </w:tc>
        <w:tc>
          <w:tcPr>
            <w:tcW w:w="1276" w:type="dxa"/>
            <w:vAlign w:val="center"/>
          </w:tcPr>
          <w:p w:rsidR="00760859" w:rsidRPr="00D52F50" w:rsidRDefault="00A11ACA" w:rsidP="00A278E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184.750,00</w:t>
            </w:r>
          </w:p>
        </w:tc>
        <w:tc>
          <w:tcPr>
            <w:tcW w:w="1134" w:type="dxa"/>
          </w:tcPr>
          <w:p w:rsidR="00760859" w:rsidRDefault="0076085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60859" w:rsidRDefault="0076085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608BC" w:rsidRPr="00EB4521" w:rsidTr="00CC77DD">
        <w:trPr>
          <w:trHeight w:val="567"/>
        </w:trPr>
        <w:tc>
          <w:tcPr>
            <w:tcW w:w="1101" w:type="dxa"/>
            <w:vAlign w:val="center"/>
          </w:tcPr>
          <w:p w:rsidR="006608BC" w:rsidRPr="00AE21B1" w:rsidRDefault="006608BC" w:rsidP="00F47A8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04/20-JDN</w:t>
            </w:r>
          </w:p>
        </w:tc>
        <w:tc>
          <w:tcPr>
            <w:tcW w:w="4536" w:type="dxa"/>
            <w:vAlign w:val="center"/>
          </w:tcPr>
          <w:p w:rsidR="006608BC" w:rsidRPr="006608BC" w:rsidRDefault="006608BC" w:rsidP="00091305">
            <w:pPr>
              <w:rPr>
                <w:rFonts w:asciiTheme="minorHAnsi" w:hAnsiTheme="minorHAnsi"/>
                <w:sz w:val="20"/>
                <w:szCs w:val="20"/>
              </w:rPr>
            </w:pPr>
            <w:r w:rsidRPr="006608BC">
              <w:rPr>
                <w:rFonts w:asciiTheme="minorHAnsi" w:hAnsiTheme="minorHAnsi"/>
                <w:sz w:val="20"/>
                <w:szCs w:val="20"/>
              </w:rPr>
              <w:t xml:space="preserve">Programska podrška aplikativnih rješenja razvijenih za potrebe </w:t>
            </w:r>
            <w:r w:rsidR="00091305">
              <w:rPr>
                <w:rFonts w:asciiTheme="minorHAnsi" w:hAnsiTheme="minorHAnsi"/>
                <w:sz w:val="20"/>
                <w:szCs w:val="20"/>
              </w:rPr>
              <w:t>JU</w:t>
            </w:r>
            <w:r w:rsidRPr="006608BC">
              <w:rPr>
                <w:rFonts w:asciiTheme="minorHAnsi" w:hAnsiTheme="minorHAnsi"/>
                <w:sz w:val="20"/>
                <w:szCs w:val="20"/>
              </w:rPr>
              <w:t xml:space="preserve"> Zavod</w:t>
            </w:r>
          </w:p>
        </w:tc>
        <w:tc>
          <w:tcPr>
            <w:tcW w:w="1275" w:type="dxa"/>
            <w:vAlign w:val="center"/>
          </w:tcPr>
          <w:p w:rsidR="006608BC" w:rsidRDefault="006608BC" w:rsidP="00F47A8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72212920-4 i </w:t>
            </w:r>
          </w:p>
          <w:p w:rsidR="006608BC" w:rsidRPr="00AE21B1" w:rsidRDefault="006608BC" w:rsidP="00F47A8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72212000-4</w:t>
            </w:r>
          </w:p>
        </w:tc>
        <w:tc>
          <w:tcPr>
            <w:tcW w:w="1418" w:type="dxa"/>
            <w:vAlign w:val="center"/>
          </w:tcPr>
          <w:p w:rsidR="006608BC" w:rsidRPr="00AE21B1" w:rsidRDefault="006608BC" w:rsidP="00F47A8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10-2020/P</w:t>
            </w:r>
          </w:p>
        </w:tc>
        <w:tc>
          <w:tcPr>
            <w:tcW w:w="4394" w:type="dxa"/>
            <w:vAlign w:val="center"/>
          </w:tcPr>
          <w:p w:rsidR="006608BC" w:rsidRDefault="006608BC" w:rsidP="004A375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Internet ARHIVA d.o.o., Rijeka, R. Petrovića 27, </w:t>
            </w:r>
          </w:p>
          <w:p w:rsidR="006608BC" w:rsidRPr="00D52F50" w:rsidRDefault="006608BC" w:rsidP="004A375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OIB 87383985650</w:t>
            </w:r>
          </w:p>
        </w:tc>
        <w:tc>
          <w:tcPr>
            <w:tcW w:w="1134" w:type="dxa"/>
            <w:vAlign w:val="center"/>
          </w:tcPr>
          <w:p w:rsidR="006608BC" w:rsidRPr="00AE21B1" w:rsidRDefault="006608BC" w:rsidP="00F47A8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28.01.20</w:t>
            </w:r>
            <w:r w:rsidR="00091305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6608BC" w:rsidRPr="00AE21B1" w:rsidRDefault="009406D0" w:rsidP="009406D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 w:rsidR="006608BC">
              <w:rPr>
                <w:rFonts w:asciiTheme="minorHAnsi" w:hAnsiTheme="minorHAnsi"/>
                <w:sz w:val="20"/>
                <w:szCs w:val="20"/>
              </w:rPr>
              <w:t>o</w:t>
            </w:r>
            <w:r w:rsidR="00A712E1">
              <w:rPr>
                <w:rFonts w:asciiTheme="minorHAnsi" w:hAnsiTheme="minorHAnsi"/>
                <w:sz w:val="20"/>
                <w:szCs w:val="20"/>
              </w:rPr>
              <w:t xml:space="preserve"> 15.12.2020.</w:t>
            </w:r>
          </w:p>
        </w:tc>
        <w:tc>
          <w:tcPr>
            <w:tcW w:w="1134" w:type="dxa"/>
            <w:vAlign w:val="center"/>
          </w:tcPr>
          <w:p w:rsidR="006608BC" w:rsidRPr="00AE21B1" w:rsidRDefault="00A712E1" w:rsidP="00A712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47.920,00</w:t>
            </w:r>
          </w:p>
        </w:tc>
        <w:tc>
          <w:tcPr>
            <w:tcW w:w="1134" w:type="dxa"/>
            <w:vAlign w:val="center"/>
          </w:tcPr>
          <w:p w:rsidR="006608BC" w:rsidRPr="00AE21B1" w:rsidRDefault="00A712E1" w:rsidP="00A712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11.980,00</w:t>
            </w:r>
          </w:p>
        </w:tc>
        <w:tc>
          <w:tcPr>
            <w:tcW w:w="1276" w:type="dxa"/>
            <w:vAlign w:val="center"/>
          </w:tcPr>
          <w:p w:rsidR="006608BC" w:rsidRPr="00AE21B1" w:rsidRDefault="00A712E1" w:rsidP="00A712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59.900,00</w:t>
            </w:r>
          </w:p>
        </w:tc>
        <w:tc>
          <w:tcPr>
            <w:tcW w:w="1134" w:type="dxa"/>
            <w:vAlign w:val="center"/>
          </w:tcPr>
          <w:p w:rsidR="006608BC" w:rsidRPr="00AE21B1" w:rsidRDefault="006608BC" w:rsidP="00F47A8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08BC" w:rsidRPr="00137A48" w:rsidRDefault="006608BC" w:rsidP="00423F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C17E2" w:rsidTr="00886262">
        <w:trPr>
          <w:trHeight w:val="567"/>
        </w:trPr>
        <w:tc>
          <w:tcPr>
            <w:tcW w:w="1101" w:type="dxa"/>
            <w:vAlign w:val="center"/>
          </w:tcPr>
          <w:p w:rsidR="001C17E2" w:rsidRPr="003D05C3" w:rsidRDefault="001C17E2">
            <w:pPr>
              <w:rPr>
                <w:rFonts w:asciiTheme="minorHAnsi" w:hAnsiTheme="minorHAnsi"/>
                <w:sz w:val="20"/>
                <w:szCs w:val="20"/>
              </w:rPr>
            </w:pPr>
            <w:r w:rsidRPr="003D05C3">
              <w:rPr>
                <w:rFonts w:asciiTheme="minorHAnsi" w:hAnsiTheme="minorHAnsi"/>
                <w:sz w:val="20"/>
                <w:szCs w:val="20"/>
              </w:rPr>
              <w:t>07/20-JDN</w:t>
            </w:r>
          </w:p>
        </w:tc>
        <w:tc>
          <w:tcPr>
            <w:tcW w:w="4536" w:type="dxa"/>
            <w:vAlign w:val="center"/>
          </w:tcPr>
          <w:p w:rsidR="001C17E2" w:rsidRPr="007C47BE" w:rsidRDefault="001C17E2" w:rsidP="0094057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Unapređenje i održavanje Registra prostornih planova na SQL relacijskoj bazi podataka</w:t>
            </w:r>
          </w:p>
        </w:tc>
        <w:tc>
          <w:tcPr>
            <w:tcW w:w="1275" w:type="dxa"/>
            <w:vAlign w:val="center"/>
          </w:tcPr>
          <w:p w:rsidR="001C17E2" w:rsidRPr="003013B4" w:rsidRDefault="001C17E2" w:rsidP="009405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013B4">
              <w:rPr>
                <w:rFonts w:asciiTheme="minorHAnsi" w:hAnsiTheme="minorHAnsi"/>
                <w:sz w:val="20"/>
                <w:szCs w:val="20"/>
              </w:rPr>
              <w:t>72212610-8</w:t>
            </w:r>
          </w:p>
        </w:tc>
        <w:tc>
          <w:tcPr>
            <w:tcW w:w="1418" w:type="dxa"/>
            <w:vAlign w:val="center"/>
          </w:tcPr>
          <w:p w:rsidR="001C17E2" w:rsidRPr="009F3C23" w:rsidRDefault="001C17E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11-2020/P</w:t>
            </w:r>
          </w:p>
        </w:tc>
        <w:tc>
          <w:tcPr>
            <w:tcW w:w="4394" w:type="dxa"/>
            <w:vAlign w:val="center"/>
          </w:tcPr>
          <w:p w:rsidR="00794FE2" w:rsidRDefault="001C17E2" w:rsidP="0094057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ENEOMATICA – obrt za informatiku, </w:t>
            </w:r>
          </w:p>
          <w:p w:rsidR="001C17E2" w:rsidRPr="00E26D60" w:rsidRDefault="00794FE2" w:rsidP="0094057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vl. Veljko Klemenc, </w:t>
            </w:r>
            <w:r w:rsidR="001C17E2">
              <w:rPr>
                <w:rFonts w:asciiTheme="minorHAnsi" w:hAnsiTheme="minorHAnsi"/>
                <w:sz w:val="20"/>
                <w:szCs w:val="20"/>
              </w:rPr>
              <w:t>Rijeka, Antuna Kosića Rika 8b, OIB 55658721563</w:t>
            </w:r>
          </w:p>
        </w:tc>
        <w:tc>
          <w:tcPr>
            <w:tcW w:w="1134" w:type="dxa"/>
            <w:vAlign w:val="center"/>
          </w:tcPr>
          <w:p w:rsidR="001C17E2" w:rsidRPr="009F3C23" w:rsidRDefault="00A030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29.01.20.</w:t>
            </w:r>
          </w:p>
        </w:tc>
        <w:tc>
          <w:tcPr>
            <w:tcW w:w="1276" w:type="dxa"/>
            <w:vAlign w:val="center"/>
          </w:tcPr>
          <w:p w:rsidR="001C17E2" w:rsidRPr="009F3C23" w:rsidRDefault="0004364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 w:rsidR="001C17E2">
              <w:rPr>
                <w:rFonts w:asciiTheme="minorHAnsi" w:hAnsiTheme="minorHAnsi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15.12.2020.</w:t>
            </w:r>
          </w:p>
        </w:tc>
        <w:tc>
          <w:tcPr>
            <w:tcW w:w="1134" w:type="dxa"/>
            <w:vAlign w:val="center"/>
          </w:tcPr>
          <w:p w:rsidR="001C17E2" w:rsidRPr="009F3C23" w:rsidRDefault="003D05C3" w:rsidP="00A712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49.000,00</w:t>
            </w:r>
          </w:p>
        </w:tc>
        <w:tc>
          <w:tcPr>
            <w:tcW w:w="1134" w:type="dxa"/>
            <w:vAlign w:val="center"/>
          </w:tcPr>
          <w:p w:rsidR="001C17E2" w:rsidRPr="009F3C23" w:rsidRDefault="00F77163" w:rsidP="00A712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C17E2" w:rsidRPr="009F3C23" w:rsidRDefault="003D05C3" w:rsidP="00A712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49.000,00</w:t>
            </w:r>
          </w:p>
        </w:tc>
        <w:tc>
          <w:tcPr>
            <w:tcW w:w="1134" w:type="dxa"/>
            <w:vAlign w:val="center"/>
          </w:tcPr>
          <w:p w:rsidR="001C17E2" w:rsidRPr="009F3C23" w:rsidRDefault="001C17E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C17E2" w:rsidRPr="009F3C23" w:rsidRDefault="001C17E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A186E" w:rsidRDefault="009A186E" w:rsidP="00BF376D">
      <w:pPr>
        <w:pStyle w:val="ListParagraph"/>
        <w:spacing w:before="120"/>
        <w:ind w:left="0"/>
        <w:rPr>
          <w:sz w:val="20"/>
          <w:szCs w:val="20"/>
        </w:rPr>
      </w:pPr>
      <w:bookmarkStart w:id="0" w:name="_GoBack"/>
      <w:bookmarkEnd w:id="0"/>
    </w:p>
    <w:sectPr w:rsidR="009A186E" w:rsidSect="007A19CF">
      <w:footerReference w:type="default" r:id="rId10"/>
      <w:pgSz w:w="23814" w:h="16840" w:orient="landscape" w:code="8"/>
      <w:pgMar w:top="851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48B" w:rsidRDefault="0091248B">
      <w:r>
        <w:separator/>
      </w:r>
    </w:p>
  </w:endnote>
  <w:endnote w:type="continuationSeparator" w:id="0">
    <w:p w:rsidR="0091248B" w:rsidRDefault="0091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4AF" w:rsidRDefault="0091248B" w:rsidP="00712D96">
    <w:pPr>
      <w:pStyle w:val="Footer"/>
    </w:pPr>
  </w:p>
  <w:p w:rsidR="001F64AF" w:rsidRDefault="0091248B" w:rsidP="00712D96">
    <w:pPr>
      <w:pStyle w:val="Footer"/>
    </w:pPr>
  </w:p>
  <w:p w:rsidR="001F64AF" w:rsidRDefault="009124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48B" w:rsidRDefault="0091248B">
      <w:r>
        <w:separator/>
      </w:r>
    </w:p>
  </w:footnote>
  <w:footnote w:type="continuationSeparator" w:id="0">
    <w:p w:rsidR="0091248B" w:rsidRDefault="00912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714E"/>
    <w:multiLevelType w:val="hybridMultilevel"/>
    <w:tmpl w:val="D2F21406"/>
    <w:lvl w:ilvl="0" w:tplc="D57CAEB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50A70"/>
    <w:multiLevelType w:val="hybridMultilevel"/>
    <w:tmpl w:val="E5BC1E34"/>
    <w:lvl w:ilvl="0" w:tplc="F9A02BA0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C81CA1"/>
    <w:multiLevelType w:val="hybridMultilevel"/>
    <w:tmpl w:val="021083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F9"/>
    <w:rsid w:val="0001259D"/>
    <w:rsid w:val="000157BD"/>
    <w:rsid w:val="0002091E"/>
    <w:rsid w:val="00037172"/>
    <w:rsid w:val="00043645"/>
    <w:rsid w:val="00050C1A"/>
    <w:rsid w:val="00054262"/>
    <w:rsid w:val="000567B3"/>
    <w:rsid w:val="00057772"/>
    <w:rsid w:val="0006507C"/>
    <w:rsid w:val="00073080"/>
    <w:rsid w:val="00077DA3"/>
    <w:rsid w:val="000907CE"/>
    <w:rsid w:val="00091305"/>
    <w:rsid w:val="000914F9"/>
    <w:rsid w:val="00091752"/>
    <w:rsid w:val="00092BAF"/>
    <w:rsid w:val="000B0DC4"/>
    <w:rsid w:val="000C225F"/>
    <w:rsid w:val="000C76D3"/>
    <w:rsid w:val="000D0C8A"/>
    <w:rsid w:val="000E505D"/>
    <w:rsid w:val="000E73F3"/>
    <w:rsid w:val="001030FD"/>
    <w:rsid w:val="00103B08"/>
    <w:rsid w:val="0011060C"/>
    <w:rsid w:val="001327CA"/>
    <w:rsid w:val="00133E3C"/>
    <w:rsid w:val="00135C63"/>
    <w:rsid w:val="00137A48"/>
    <w:rsid w:val="001429C3"/>
    <w:rsid w:val="001518FC"/>
    <w:rsid w:val="001536C0"/>
    <w:rsid w:val="0016399B"/>
    <w:rsid w:val="00166908"/>
    <w:rsid w:val="00180952"/>
    <w:rsid w:val="001A1DA2"/>
    <w:rsid w:val="001A63C5"/>
    <w:rsid w:val="001B4BF0"/>
    <w:rsid w:val="001C17E2"/>
    <w:rsid w:val="001C345E"/>
    <w:rsid w:val="001D245D"/>
    <w:rsid w:val="001D272A"/>
    <w:rsid w:val="001E102C"/>
    <w:rsid w:val="001E4D8D"/>
    <w:rsid w:val="001F3839"/>
    <w:rsid w:val="001F7F65"/>
    <w:rsid w:val="002005D5"/>
    <w:rsid w:val="0020199D"/>
    <w:rsid w:val="00224D58"/>
    <w:rsid w:val="00227107"/>
    <w:rsid w:val="0023120C"/>
    <w:rsid w:val="00240CCE"/>
    <w:rsid w:val="00266381"/>
    <w:rsid w:val="002704DF"/>
    <w:rsid w:val="00285F0B"/>
    <w:rsid w:val="002B39FE"/>
    <w:rsid w:val="002B3BB3"/>
    <w:rsid w:val="002C050C"/>
    <w:rsid w:val="002C2F18"/>
    <w:rsid w:val="002C7117"/>
    <w:rsid w:val="002E3EAC"/>
    <w:rsid w:val="002F1757"/>
    <w:rsid w:val="00307B1C"/>
    <w:rsid w:val="003104F3"/>
    <w:rsid w:val="003105C4"/>
    <w:rsid w:val="0031064F"/>
    <w:rsid w:val="00315D43"/>
    <w:rsid w:val="00315FEA"/>
    <w:rsid w:val="0032603F"/>
    <w:rsid w:val="00333BC3"/>
    <w:rsid w:val="00335919"/>
    <w:rsid w:val="0034318F"/>
    <w:rsid w:val="003440C2"/>
    <w:rsid w:val="003513EF"/>
    <w:rsid w:val="003627A1"/>
    <w:rsid w:val="00373271"/>
    <w:rsid w:val="0037483F"/>
    <w:rsid w:val="00381BC1"/>
    <w:rsid w:val="00384FE8"/>
    <w:rsid w:val="00387542"/>
    <w:rsid w:val="003A2596"/>
    <w:rsid w:val="003A4FD9"/>
    <w:rsid w:val="003A59A8"/>
    <w:rsid w:val="003B38BD"/>
    <w:rsid w:val="003C2BDE"/>
    <w:rsid w:val="003C4772"/>
    <w:rsid w:val="003C7CAB"/>
    <w:rsid w:val="003D05C3"/>
    <w:rsid w:val="003E147D"/>
    <w:rsid w:val="003E6516"/>
    <w:rsid w:val="003F763C"/>
    <w:rsid w:val="004054ED"/>
    <w:rsid w:val="00406A47"/>
    <w:rsid w:val="004124FD"/>
    <w:rsid w:val="0042255F"/>
    <w:rsid w:val="00423FAA"/>
    <w:rsid w:val="00440728"/>
    <w:rsid w:val="004507FC"/>
    <w:rsid w:val="00457DAE"/>
    <w:rsid w:val="00460663"/>
    <w:rsid w:val="0046334C"/>
    <w:rsid w:val="00472753"/>
    <w:rsid w:val="004771CB"/>
    <w:rsid w:val="00485E47"/>
    <w:rsid w:val="004918E6"/>
    <w:rsid w:val="004A5DDB"/>
    <w:rsid w:val="004A730F"/>
    <w:rsid w:val="004C174D"/>
    <w:rsid w:val="004C193C"/>
    <w:rsid w:val="004D403A"/>
    <w:rsid w:val="004E5B30"/>
    <w:rsid w:val="005129AE"/>
    <w:rsid w:val="00513894"/>
    <w:rsid w:val="00515A2D"/>
    <w:rsid w:val="00517FF3"/>
    <w:rsid w:val="00520225"/>
    <w:rsid w:val="00545141"/>
    <w:rsid w:val="00560493"/>
    <w:rsid w:val="00570315"/>
    <w:rsid w:val="00576DE8"/>
    <w:rsid w:val="0057768C"/>
    <w:rsid w:val="00586CD9"/>
    <w:rsid w:val="005A30DF"/>
    <w:rsid w:val="005B7CBD"/>
    <w:rsid w:val="005D1577"/>
    <w:rsid w:val="005D1FF0"/>
    <w:rsid w:val="005D6BB0"/>
    <w:rsid w:val="005E5EEF"/>
    <w:rsid w:val="00601296"/>
    <w:rsid w:val="00601666"/>
    <w:rsid w:val="00603FC7"/>
    <w:rsid w:val="006211B8"/>
    <w:rsid w:val="006213AD"/>
    <w:rsid w:val="0062420E"/>
    <w:rsid w:val="006329D8"/>
    <w:rsid w:val="00635ED2"/>
    <w:rsid w:val="0065177E"/>
    <w:rsid w:val="0065468C"/>
    <w:rsid w:val="006608BC"/>
    <w:rsid w:val="00665E68"/>
    <w:rsid w:val="00670A1E"/>
    <w:rsid w:val="006714C2"/>
    <w:rsid w:val="00673BC2"/>
    <w:rsid w:val="00682756"/>
    <w:rsid w:val="0068309F"/>
    <w:rsid w:val="00683100"/>
    <w:rsid w:val="00690C5F"/>
    <w:rsid w:val="006A6347"/>
    <w:rsid w:val="006B0BD8"/>
    <w:rsid w:val="006B2A3C"/>
    <w:rsid w:val="006C70F8"/>
    <w:rsid w:val="006D7335"/>
    <w:rsid w:val="006E0542"/>
    <w:rsid w:val="007004FD"/>
    <w:rsid w:val="00700BDC"/>
    <w:rsid w:val="00704531"/>
    <w:rsid w:val="007046DF"/>
    <w:rsid w:val="00704926"/>
    <w:rsid w:val="00713443"/>
    <w:rsid w:val="00716B1B"/>
    <w:rsid w:val="0072528C"/>
    <w:rsid w:val="007301F9"/>
    <w:rsid w:val="00734E20"/>
    <w:rsid w:val="00746A72"/>
    <w:rsid w:val="00760859"/>
    <w:rsid w:val="00776CCF"/>
    <w:rsid w:val="00793F07"/>
    <w:rsid w:val="00794FE2"/>
    <w:rsid w:val="007A19CF"/>
    <w:rsid w:val="007B0348"/>
    <w:rsid w:val="007B429A"/>
    <w:rsid w:val="007B49CA"/>
    <w:rsid w:val="007B4C69"/>
    <w:rsid w:val="007C239F"/>
    <w:rsid w:val="007D2775"/>
    <w:rsid w:val="007D6D3D"/>
    <w:rsid w:val="007E2F10"/>
    <w:rsid w:val="007F2BFD"/>
    <w:rsid w:val="007F3C44"/>
    <w:rsid w:val="00811F5C"/>
    <w:rsid w:val="00843469"/>
    <w:rsid w:val="00846E48"/>
    <w:rsid w:val="0085145A"/>
    <w:rsid w:val="00856127"/>
    <w:rsid w:val="00863804"/>
    <w:rsid w:val="00881474"/>
    <w:rsid w:val="00886262"/>
    <w:rsid w:val="0089657D"/>
    <w:rsid w:val="008D0AD2"/>
    <w:rsid w:val="008D0EA6"/>
    <w:rsid w:val="008D3C85"/>
    <w:rsid w:val="00901697"/>
    <w:rsid w:val="00905948"/>
    <w:rsid w:val="0091248B"/>
    <w:rsid w:val="009406D0"/>
    <w:rsid w:val="00945A27"/>
    <w:rsid w:val="00961E62"/>
    <w:rsid w:val="00963586"/>
    <w:rsid w:val="00970981"/>
    <w:rsid w:val="009715EC"/>
    <w:rsid w:val="0097205C"/>
    <w:rsid w:val="0098379C"/>
    <w:rsid w:val="009A186E"/>
    <w:rsid w:val="009C00D4"/>
    <w:rsid w:val="009C33FB"/>
    <w:rsid w:val="009D20BC"/>
    <w:rsid w:val="009D2911"/>
    <w:rsid w:val="009E3D65"/>
    <w:rsid w:val="009E7B34"/>
    <w:rsid w:val="009F2957"/>
    <w:rsid w:val="009F3C23"/>
    <w:rsid w:val="00A0307F"/>
    <w:rsid w:val="00A074F0"/>
    <w:rsid w:val="00A10F65"/>
    <w:rsid w:val="00A11ACA"/>
    <w:rsid w:val="00A20482"/>
    <w:rsid w:val="00A23089"/>
    <w:rsid w:val="00A278E3"/>
    <w:rsid w:val="00A562F4"/>
    <w:rsid w:val="00A60962"/>
    <w:rsid w:val="00A62A1E"/>
    <w:rsid w:val="00A712E1"/>
    <w:rsid w:val="00A76ED0"/>
    <w:rsid w:val="00A77FFD"/>
    <w:rsid w:val="00AB414A"/>
    <w:rsid w:val="00AB7096"/>
    <w:rsid w:val="00AB78AB"/>
    <w:rsid w:val="00AC3CF6"/>
    <w:rsid w:val="00AC40EC"/>
    <w:rsid w:val="00AC4493"/>
    <w:rsid w:val="00AC6BB7"/>
    <w:rsid w:val="00AC76C0"/>
    <w:rsid w:val="00AD3A17"/>
    <w:rsid w:val="00AE21B1"/>
    <w:rsid w:val="00AE6712"/>
    <w:rsid w:val="00AE7A52"/>
    <w:rsid w:val="00AF66B2"/>
    <w:rsid w:val="00B076B9"/>
    <w:rsid w:val="00B32D95"/>
    <w:rsid w:val="00B35006"/>
    <w:rsid w:val="00B359A9"/>
    <w:rsid w:val="00B37263"/>
    <w:rsid w:val="00B4303E"/>
    <w:rsid w:val="00B52363"/>
    <w:rsid w:val="00B745F9"/>
    <w:rsid w:val="00BA5957"/>
    <w:rsid w:val="00BA7669"/>
    <w:rsid w:val="00BB1AE6"/>
    <w:rsid w:val="00BC67E6"/>
    <w:rsid w:val="00BF376D"/>
    <w:rsid w:val="00C0522C"/>
    <w:rsid w:val="00C201BF"/>
    <w:rsid w:val="00C46764"/>
    <w:rsid w:val="00C46B3D"/>
    <w:rsid w:val="00C54257"/>
    <w:rsid w:val="00C7444E"/>
    <w:rsid w:val="00C905F9"/>
    <w:rsid w:val="00C94158"/>
    <w:rsid w:val="00CB180B"/>
    <w:rsid w:val="00CB6394"/>
    <w:rsid w:val="00CB747E"/>
    <w:rsid w:val="00CC77DD"/>
    <w:rsid w:val="00CD0A2B"/>
    <w:rsid w:val="00CF03E4"/>
    <w:rsid w:val="00CF3341"/>
    <w:rsid w:val="00D027E9"/>
    <w:rsid w:val="00D06E6F"/>
    <w:rsid w:val="00D2129F"/>
    <w:rsid w:val="00D21D76"/>
    <w:rsid w:val="00D24F33"/>
    <w:rsid w:val="00D2607F"/>
    <w:rsid w:val="00D27AF7"/>
    <w:rsid w:val="00D41955"/>
    <w:rsid w:val="00D47A4B"/>
    <w:rsid w:val="00D52F4A"/>
    <w:rsid w:val="00D52F50"/>
    <w:rsid w:val="00D7435B"/>
    <w:rsid w:val="00D7553B"/>
    <w:rsid w:val="00D77ED5"/>
    <w:rsid w:val="00D91057"/>
    <w:rsid w:val="00D967A9"/>
    <w:rsid w:val="00DA0F10"/>
    <w:rsid w:val="00DB794C"/>
    <w:rsid w:val="00DB7ABA"/>
    <w:rsid w:val="00DD040D"/>
    <w:rsid w:val="00DD4BBE"/>
    <w:rsid w:val="00DE5705"/>
    <w:rsid w:val="00DF0B6D"/>
    <w:rsid w:val="00E048D9"/>
    <w:rsid w:val="00E1421D"/>
    <w:rsid w:val="00E14262"/>
    <w:rsid w:val="00E166B2"/>
    <w:rsid w:val="00E30AB5"/>
    <w:rsid w:val="00E41E81"/>
    <w:rsid w:val="00E53F51"/>
    <w:rsid w:val="00E564F1"/>
    <w:rsid w:val="00E57F7C"/>
    <w:rsid w:val="00E6746A"/>
    <w:rsid w:val="00E85ED9"/>
    <w:rsid w:val="00E9195C"/>
    <w:rsid w:val="00E95A0E"/>
    <w:rsid w:val="00E97468"/>
    <w:rsid w:val="00EB235D"/>
    <w:rsid w:val="00EB36B4"/>
    <w:rsid w:val="00EB4521"/>
    <w:rsid w:val="00EC0FAB"/>
    <w:rsid w:val="00ED0255"/>
    <w:rsid w:val="00ED0A35"/>
    <w:rsid w:val="00EE1D6D"/>
    <w:rsid w:val="00EE78B2"/>
    <w:rsid w:val="00EF2DC2"/>
    <w:rsid w:val="00EF62D6"/>
    <w:rsid w:val="00F25C7E"/>
    <w:rsid w:val="00F31BD9"/>
    <w:rsid w:val="00F31EFA"/>
    <w:rsid w:val="00F35974"/>
    <w:rsid w:val="00F47B41"/>
    <w:rsid w:val="00F52ADB"/>
    <w:rsid w:val="00F77163"/>
    <w:rsid w:val="00F830FB"/>
    <w:rsid w:val="00F97927"/>
    <w:rsid w:val="00FA09CD"/>
    <w:rsid w:val="00FA1975"/>
    <w:rsid w:val="00FA266F"/>
    <w:rsid w:val="00FA3C92"/>
    <w:rsid w:val="00FB300F"/>
    <w:rsid w:val="00FE2357"/>
    <w:rsid w:val="00FE7B40"/>
    <w:rsid w:val="00FF3A27"/>
    <w:rsid w:val="00FF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440C2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rsid w:val="003440C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0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0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3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37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777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7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440C2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rsid w:val="003440C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0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0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3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37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777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avukovic</dc:creator>
  <cp:lastModifiedBy>Orhida Erny</cp:lastModifiedBy>
  <cp:revision>3</cp:revision>
  <cp:lastPrinted>2017-12-29T12:17:00Z</cp:lastPrinted>
  <dcterms:created xsi:type="dcterms:W3CDTF">2020-01-30T14:28:00Z</dcterms:created>
  <dcterms:modified xsi:type="dcterms:W3CDTF">2020-01-30T14:28:00Z</dcterms:modified>
</cp:coreProperties>
</file>